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B7" w:rsidRPr="001841B7" w:rsidRDefault="001841B7" w:rsidP="00184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ФОРМИРОВАНИЯ НАЧАЛ ЭЛЕМЕНТАРНОЙ ЭКОЛОГИЧЕСКОЙ КУЛЬТУРЫ У ДЕТЕЙ СТАРШЕГО ДОШКОЛЬНОГО ВОЗРАСТА</w:t>
      </w:r>
    </w:p>
    <w:p w:rsidR="001841B7" w:rsidRPr="001841B7" w:rsidRDefault="001841B7" w:rsidP="00184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Бочкарёва Светлана</w:t>
      </w:r>
      <w:r w:rsidRPr="001841B7"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</w:p>
    <w:p w:rsidR="001841B7" w:rsidRPr="001841B7" w:rsidRDefault="001841B7" w:rsidP="00184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городского округа Богданович «Детский сад № 9» комбинированного вида</w:t>
      </w:r>
    </w:p>
    <w:p w:rsidR="00A65A7D" w:rsidRDefault="00CE05A7" w:rsidP="00184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="001841B7" w:rsidRPr="000C376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mkdou9@uobgd.ru</w:t>
        </w:r>
      </w:hyperlink>
    </w:p>
    <w:p w:rsidR="001841B7" w:rsidRPr="001841B7" w:rsidRDefault="001841B7" w:rsidP="001841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В условиях модернизации Российского дошкольного образования, с введением Федерального государственного   образовательного стандарта дошкольного образования в дошкольные образовательные организации, </w:t>
      </w:r>
      <w:r w:rsid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  одной из приоритетных задач является - </w:t>
      </w: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       </w:t>
      </w:r>
      <w:proofErr w:type="gramEnd"/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 Как показывают исследования ученых и педагогов, занимающихся проблемами исследовательской деятельности и экологического воспитания детей: С. Л. Рубинштейн, Л. С. </w:t>
      </w:r>
      <w:proofErr w:type="spellStart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Выготский</w:t>
      </w:r>
      <w:proofErr w:type="spellEnd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, А. В. Запорожец, Н.Н. </w:t>
      </w:r>
      <w:proofErr w:type="spellStart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Подьяков</w:t>
      </w:r>
      <w:proofErr w:type="spellEnd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, А.И.Савенкова, О. Б. </w:t>
      </w:r>
      <w:proofErr w:type="spellStart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Дыбина</w:t>
      </w:r>
      <w:proofErr w:type="spellEnd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, С. Н. Николаева,  Н.А  Рыжова, Л.П.   </w:t>
      </w:r>
      <w:proofErr w:type="spellStart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Молодова</w:t>
      </w:r>
      <w:proofErr w:type="spellEnd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других,  элементарные исследования и наблюдения за природой  в детском саду и семье должны стать повседневными и систематическими. Только при этом условии исследовательская деятельность оказывает на детей определенное воспитательное воздействие.</w:t>
      </w:r>
    </w:p>
    <w:p w:rsidR="00A65A7D" w:rsidRPr="001841B7" w:rsidRDefault="001841B7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A65A7D" w:rsidRPr="001841B7">
        <w:rPr>
          <w:rFonts w:ascii="Times New Roman" w:eastAsia="Times New Roman" w:hAnsi="Times New Roman" w:cs="Times New Roman"/>
          <w:bCs/>
          <w:sz w:val="28"/>
          <w:szCs w:val="28"/>
        </w:rPr>
        <w:t>Дошкольный период – самое благодатное время, когда через эмоциональную сферу можно формировать познавательный интерес к природе и желание общаться с ней.  Именно на этапе дошкольного детства ребенок получает эмоциональные впечатления о природе, накапливает представления о разных формах жизни, то есть, у него формируются первоосновы экологического мышления, сознания, закладываются начальные элементы экологической культуры. От того, как ребенок научится мыслить и чувствовать окружающий мир природы, как воспримет ценности мировой культуры, зависит то, как он будет действовать, какие поступки совершать. 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Основы восприятия человеком мира закладываются через совместную творческую деятельность детей и взрослых в детском саду и в семье.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Особое значение для развития личности ребенка</w:t>
      </w:r>
      <w:r w:rsid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-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Существенную роль в этом направлении играет </w:t>
      </w:r>
      <w:proofErr w:type="spellStart"/>
      <w:proofErr w:type="gramStart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поисково</w:t>
      </w:r>
      <w:proofErr w:type="spellEnd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 - познавательная</w:t>
      </w:r>
      <w:proofErr w:type="gramEnd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 дошкольников, протекающая в форме экспериментальных действий. В их процессе дети преобразуют объекты с целью выявить их скрытые</w:t>
      </w:r>
      <w:r w:rsidRPr="00184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существенные связи с явлениями природы.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Воспитатель детского сада - главная фигура педагогического процесса, в том числе и экологического воспитания. Являясь носителем экологической культуры, владея методикой экологического воспитания, я стараюсь  организовать деятельность детей так, чтобы она была содержательной, эмоционально </w:t>
      </w: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насыщенной, способствовала формированию практических навыков и необходимых представлений о природе и постепенно, переходила в самостоятельное поведение детей. Ведущей  в этом процессе должна стать совместная деятельность взрослого и ребенка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Моим приоритетным направлением в работе с дошкольниками является: воспитание начал элементарной экологической культуры у детей.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своей работе с детьми по этой  проблеме я  использую такие формы:  метод  проблемного обучения, наблюдения, интегрированный метод: вопросы, развивающие логическое мышление, моделирование проблемных ситуаций, экспериментирование, использование </w:t>
      </w:r>
      <w:proofErr w:type="spellStart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мнемотаблиц</w:t>
      </w:r>
      <w:proofErr w:type="spellEnd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, моделирование, показ, рассказ, метод сотворчества воспитателя с детьми, работа с родителями, индивидуальная работа с детьми и другие.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Особое внимание в формировании начал экологической культуры у дошкольников я уделяю  методу  экологических проектов.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Широко использую  совместные с детьми  экологические проекты в практической  деятельности  по формированию начал элементарной экологической культуры у дошкольников.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Знания, приобретенные детьми в ходе проекта, становятся достоянием их личного опыта. Они получены в ответ на вопросы, поставленные самими детьми в процессе реализации проекта. Причем необходимость этих знаний продиктована содержанием деятельности. Они нужны детям и поэтому интересны им. Дети очень любят наблюдать и экспериментировать, </w:t>
      </w:r>
      <w:proofErr w:type="gramStart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узнавать</w:t>
      </w:r>
      <w:proofErr w:type="gramEnd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то новое неизведанное.  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Формирование основ экологической культуры у детей – научить любить и беречь природу, воспитать защитников природы, учить детей бережно распоряжаться богатствами природы, прививать любовь к родным местам, к живой и неживой природе.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Экологические проекты помогают развивать: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-активизацию самостоятельной познавательной деятельности детей;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-осваивать окружающую действительность, всесторонне изучать ее;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-развивать творческие способности детей,  умение наблюдать, слушать;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Количество участников проекта не ограничено. Это может быть как один человек, так и целый детский сад.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Метод проектной деятельности особенно успешно реализуется мною в работе со старшими дошкольниками. Этот возрастной этап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В проекте можно объединить содержание образования из различных областей знаний, кроме того, открываются большие возможности в организации совместной познавательно-поисковой деятельности дошкольников, педагогов и родителей.</w:t>
      </w:r>
    </w:p>
    <w:p w:rsidR="00A65A7D" w:rsidRPr="00A15759" w:rsidRDefault="00A65A7D" w:rsidP="00A1575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Воспитание любви к природе  </w:t>
      </w:r>
      <w:proofErr w:type="gramStart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>начинается</w:t>
      </w:r>
      <w:proofErr w:type="gramEnd"/>
      <w:r w:rsidRPr="001841B7">
        <w:rPr>
          <w:rFonts w:ascii="Times New Roman" w:eastAsia="Times New Roman" w:hAnsi="Times New Roman" w:cs="Times New Roman"/>
          <w:bCs/>
          <w:sz w:val="28"/>
          <w:szCs w:val="28"/>
        </w:rPr>
        <w:t xml:space="preserve">  прежде всего с родного дома, с березки возле крыльца, с мамы, папы, бабушки, которая поет колыбельную, с малой Родины, где ты родился: города, деревни. Любовь к при</w:t>
      </w:r>
      <w:r w:rsidR="00A15759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роде и к Родине – не </w:t>
      </w:r>
      <w:proofErr w:type="gramStart"/>
      <w:r w:rsidR="00A15759">
        <w:rPr>
          <w:rFonts w:ascii="Times New Roman" w:eastAsia="Times New Roman" w:hAnsi="Times New Roman" w:cs="Times New Roman"/>
          <w:bCs/>
          <w:sz w:val="28"/>
          <w:szCs w:val="28"/>
        </w:rPr>
        <w:t>разделимы</w:t>
      </w:r>
      <w:proofErr w:type="gramEnd"/>
      <w:r w:rsidR="00A15759">
        <w:rPr>
          <w:rFonts w:ascii="Times New Roman" w:eastAsia="Times New Roman" w:hAnsi="Times New Roman" w:cs="Times New Roman"/>
          <w:bCs/>
          <w:sz w:val="28"/>
          <w:szCs w:val="28"/>
        </w:rPr>
        <w:t>!</w:t>
      </w:r>
    </w:p>
    <w:p w:rsidR="00A65A7D" w:rsidRPr="001841B7" w:rsidRDefault="00A65A7D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0C0A" w:rsidRDefault="00A15759" w:rsidP="001841B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Список литературы</w:t>
      </w:r>
    </w:p>
    <w:p w:rsidR="00A15759" w:rsidRPr="00A15759" w:rsidRDefault="00A15759" w:rsidP="00A1575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15759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A157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М. Д. Экология в детском саду и начальной школе. Методическое пособие / М. Д. </w:t>
      </w:r>
      <w:proofErr w:type="spellStart"/>
      <w:r w:rsidRPr="00A15759">
        <w:rPr>
          <w:rFonts w:ascii="Times New Roman" w:eastAsia="Times New Roman" w:hAnsi="Times New Roman" w:cs="Times New Roman"/>
          <w:color w:val="000000"/>
          <w:sz w:val="28"/>
          <w:szCs w:val="28"/>
        </w:rPr>
        <w:t>Маханева</w:t>
      </w:r>
      <w:proofErr w:type="spellEnd"/>
      <w:r w:rsidRPr="00A15759">
        <w:rPr>
          <w:rFonts w:ascii="Times New Roman" w:eastAsia="Times New Roman" w:hAnsi="Times New Roman" w:cs="Times New Roman"/>
          <w:color w:val="000000"/>
          <w:sz w:val="28"/>
          <w:szCs w:val="28"/>
        </w:rPr>
        <w:t>. — М.: ТЦ Сфера, 2010. – С. 171.</w:t>
      </w:r>
    </w:p>
    <w:p w:rsidR="00A15759" w:rsidRPr="00A15759" w:rsidRDefault="00A15759" w:rsidP="00A15759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15759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Николаева, С. Н. Методика экологического воспитания дошкольников/ С. Н. Николаева. – М., 2009. – С. 57.</w:t>
      </w:r>
    </w:p>
    <w:p w:rsidR="00A15759" w:rsidRPr="001841B7" w:rsidRDefault="00A15759" w:rsidP="001841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15759" w:rsidRPr="001841B7" w:rsidSect="001841B7">
      <w:pgSz w:w="11906" w:h="16838"/>
      <w:pgMar w:top="1134" w:right="85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179D"/>
    <w:multiLevelType w:val="multilevel"/>
    <w:tmpl w:val="1142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46157"/>
    <w:multiLevelType w:val="multilevel"/>
    <w:tmpl w:val="0E06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812DA6"/>
    <w:multiLevelType w:val="multilevel"/>
    <w:tmpl w:val="EED60C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010D27"/>
    <w:multiLevelType w:val="multilevel"/>
    <w:tmpl w:val="AAAAB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A7D"/>
    <w:rsid w:val="001841B7"/>
    <w:rsid w:val="00A15759"/>
    <w:rsid w:val="00A65A7D"/>
    <w:rsid w:val="00CE05A7"/>
    <w:rsid w:val="00E92F90"/>
    <w:rsid w:val="00FB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1B7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A1575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dou9@uob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920</Words>
  <Characters>5250</Characters>
  <Application>Microsoft Office Word</Application>
  <DocSecurity>0</DocSecurity>
  <Lines>43</Lines>
  <Paragraphs>12</Paragraphs>
  <ScaleCrop>false</ScaleCrop>
  <Company>Grizli777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6</cp:revision>
  <dcterms:created xsi:type="dcterms:W3CDTF">2018-02-19T09:57:00Z</dcterms:created>
  <dcterms:modified xsi:type="dcterms:W3CDTF">2018-02-21T11:13:00Z</dcterms:modified>
</cp:coreProperties>
</file>